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E259E" w14:textId="057CA321" w:rsidR="00E11D72" w:rsidRDefault="00387B1A" w:rsidP="00BA71CB">
      <w:r w:rsidRPr="00E11D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78DA9" wp14:editId="6E02D936">
                <wp:simplePos x="0" y="0"/>
                <wp:positionH relativeFrom="column">
                  <wp:posOffset>988646</wp:posOffset>
                </wp:positionH>
                <wp:positionV relativeFrom="paragraph">
                  <wp:posOffset>13970</wp:posOffset>
                </wp:positionV>
                <wp:extent cx="4979963" cy="752475"/>
                <wp:effectExtent l="0" t="0" r="0" b="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17AA61-39D8-784B-8BF4-512EC0EBED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963" cy="752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BA7B7A" w14:textId="2ADAF6A6" w:rsidR="00E11D72" w:rsidRPr="00387B1A" w:rsidRDefault="00E11D72" w:rsidP="00E11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  <w:lang w:eastAsia="ja-JP"/>
                              </w:rPr>
                              <w:t>一份聖誕鞋盒禮物</w:t>
                            </w:r>
                            <w:r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  <w:lang w:eastAsia="ja-JP"/>
                              </w:rPr>
                              <w:t>傳</w:t>
                            </w:r>
                            <w:r w:rsidR="008414B8"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揚</w:t>
                            </w:r>
                            <w:r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  <w:lang w:eastAsia="ja-JP"/>
                              </w:rPr>
                              <w:t>永恆福音</w:t>
                            </w:r>
                            <w:r w:rsidR="00327DBE" w:rsidRP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到地極</w:t>
                            </w:r>
                            <w:r w:rsidR="00387B1A">
                              <w:rPr>
                                <w:rFonts w:ascii="Yu Mincho" w:hAnsi="Yu Mincho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071FDBF4" w14:textId="52656EBA" w:rsidR="00E11D72" w:rsidRPr="00327DBE" w:rsidRDefault="00327DBE" w:rsidP="00327D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5"/>
                              </w:rPr>
                            </w:pPr>
                            <w:r w:rsidRPr="00327D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Pack a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Christmas </w:t>
                            </w:r>
                            <w:r w:rsidRPr="00327D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shoebox </w:t>
                            </w:r>
                            <w:r>
                              <w:rPr>
                                <w:rFonts w:asciiTheme="minorHAnsi" w:hAnsi="Calibri" w:cstheme="minorBidi" w:hint="eastAsia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>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ift </w:t>
                            </w:r>
                            <w:r w:rsidRPr="00327D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and send the </w:t>
                            </w:r>
                            <w:r w:rsidR="007463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>G</w:t>
                            </w:r>
                            <w:r w:rsidRPr="00327D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>ospel to the end</w:t>
                            </w:r>
                            <w:r w:rsidR="007463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>s</w:t>
                            </w:r>
                            <w:r w:rsidRPr="00327D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Cs w:val="48"/>
                              </w:rPr>
                              <w:t xml:space="preserve"> of the earth!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8DA9" id="Rectangle 7" o:spid="_x0000_s1026" style="position:absolute;margin-left:77.85pt;margin-top:1.1pt;width:392.1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" filled="f" stroked="f">
                <v:textbox>
                  <w:txbxContent>
                    <w:p w14:paraId="42BA7B7A" w14:textId="2ADAF6A6" w:rsidR="00E11D72" w:rsidRPr="00387B1A" w:rsidRDefault="00E11D72" w:rsidP="00E11D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  <w:lang w:eastAsia="ja-JP"/>
                        </w:rPr>
                        <w:t>一份聖誕鞋盒禮物</w:t>
                      </w:r>
                      <w:r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  <w:lang w:eastAsia="ja-JP"/>
                        </w:rPr>
                        <w:t>傳</w:t>
                      </w:r>
                      <w:r w:rsidR="008414B8"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揚</w:t>
                      </w:r>
                      <w:r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  <w:lang w:eastAsia="ja-JP"/>
                        </w:rPr>
                        <w:t>永恆福音</w:t>
                      </w:r>
                      <w:r w:rsidR="00327DBE" w:rsidRP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到地極</w:t>
                      </w:r>
                      <w:r w:rsidR="00387B1A">
                        <w:rPr>
                          <w:rFonts w:ascii="Yu Mincho" w:hAnsi="Yu Mincho" w:cstheme="minorBidi" w:hint="eastAsia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！</w:t>
                      </w:r>
                    </w:p>
                    <w:p w14:paraId="071FDBF4" w14:textId="52656EBA" w:rsidR="00E11D72" w:rsidRPr="00327DBE" w:rsidRDefault="00327DBE" w:rsidP="00327D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5"/>
                        </w:rPr>
                      </w:pPr>
                      <w:r w:rsidRPr="00327DBE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Pack 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Christmas </w:t>
                      </w:r>
                      <w:r w:rsidRPr="00327DBE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shoebox </w:t>
                      </w:r>
                      <w:r>
                        <w:rPr>
                          <w:rFonts w:asciiTheme="minorHAnsi" w:hAnsi="Calibri" w:cstheme="minorBidi" w:hint="eastAsia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>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ift </w:t>
                      </w:r>
                      <w:r w:rsidRPr="00327DBE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and send the </w:t>
                      </w:r>
                      <w:r w:rsidR="00746386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>G</w:t>
                      </w:r>
                      <w:r w:rsidRPr="00327DBE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>ospel to the end</w:t>
                      </w:r>
                      <w:r w:rsidR="00746386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>s</w:t>
                      </w:r>
                      <w:r w:rsidRPr="00327DBE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Cs w:val="48"/>
                        </w:rPr>
                        <w:t xml:space="preserve"> of the earth!</w:t>
                      </w:r>
                    </w:p>
                  </w:txbxContent>
                </v:textbox>
              </v:rect>
            </w:pict>
          </mc:Fallback>
        </mc:AlternateContent>
      </w:r>
      <w:r w:rsidRPr="00E11D72">
        <w:rPr>
          <w:noProof/>
        </w:rPr>
        <w:drawing>
          <wp:anchor distT="0" distB="0" distL="114300" distR="114300" simplePos="0" relativeHeight="251659264" behindDoc="0" locked="0" layoutInCell="1" allowOverlap="1" wp14:anchorId="7AD3AEE8" wp14:editId="198AEBE7">
            <wp:simplePos x="0" y="0"/>
            <wp:positionH relativeFrom="column">
              <wp:posOffset>42156</wp:posOffset>
            </wp:positionH>
            <wp:positionV relativeFrom="paragraph">
              <wp:posOffset>8890</wp:posOffset>
            </wp:positionV>
            <wp:extent cx="861060" cy="711835"/>
            <wp:effectExtent l="0" t="0" r="2540" b="0"/>
            <wp:wrapNone/>
            <wp:docPr id="7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8204AB0B-A848-FC40-9ADC-F29F10FF23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id="{8204AB0B-A848-FC40-9ADC-F29F10FF23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5F0AB" w14:textId="77777777" w:rsidR="00E11D72" w:rsidRDefault="00E11D72" w:rsidP="00BA71CB"/>
    <w:p w14:paraId="7E4EBAE4" w14:textId="77777777" w:rsidR="00E11D72" w:rsidRDefault="00E11D72" w:rsidP="00BA71CB"/>
    <w:p w14:paraId="2D64B6D0" w14:textId="77777777" w:rsidR="00E11D72" w:rsidRDefault="00E11D72" w:rsidP="00BA71CB"/>
    <w:p w14:paraId="0BC61851" w14:textId="77777777" w:rsidR="00E11D72" w:rsidRDefault="00E11D72" w:rsidP="00BA71CB"/>
    <w:p w14:paraId="499F8B3B" w14:textId="77777777" w:rsidR="00E11D72" w:rsidRPr="00F334FE" w:rsidRDefault="00E11D72" w:rsidP="00C3088D">
      <w:pPr>
        <w:spacing w:line="276" w:lineRule="auto"/>
        <w:rPr>
          <w:rFonts w:cstheme="minorHAnsi"/>
          <w:b/>
          <w:sz w:val="28"/>
        </w:rPr>
      </w:pPr>
      <w:r w:rsidRPr="00F334FE">
        <w:rPr>
          <w:rFonts w:cstheme="minorHAnsi"/>
          <w:b/>
          <w:sz w:val="28"/>
        </w:rPr>
        <w:t>線上訂製</w:t>
      </w:r>
      <w:r w:rsidR="00AD7E12" w:rsidRPr="00F334FE">
        <w:rPr>
          <w:rFonts w:cstheme="minorHAnsi"/>
          <w:b/>
          <w:sz w:val="28"/>
        </w:rPr>
        <w:t>禮物的</w:t>
      </w:r>
      <w:r w:rsidRPr="00F334FE">
        <w:rPr>
          <w:rFonts w:cstheme="minorHAnsi"/>
          <w:b/>
          <w:sz w:val="28"/>
        </w:rPr>
        <w:t>步驟</w:t>
      </w:r>
      <w:r w:rsidRPr="00F334FE">
        <w:rPr>
          <w:rFonts w:cstheme="minorHAnsi"/>
          <w:b/>
          <w:sz w:val="28"/>
        </w:rPr>
        <w:t xml:space="preserve"> Build a Shoebox Gift Online Step by Step</w:t>
      </w:r>
    </w:p>
    <w:p w14:paraId="08AD2BEE" w14:textId="77777777" w:rsidR="00C6532F" w:rsidRPr="00F334FE" w:rsidRDefault="00C6532F" w:rsidP="00C3088D">
      <w:pPr>
        <w:spacing w:line="276" w:lineRule="auto"/>
        <w:rPr>
          <w:rFonts w:cstheme="minorHAnsi"/>
          <w:b/>
          <w:sz w:val="28"/>
        </w:rPr>
      </w:pPr>
    </w:p>
    <w:p w14:paraId="767B0699" w14:textId="24E896BA" w:rsidR="00E11D72" w:rsidRPr="00F334FE" w:rsidRDefault="00E11D72" w:rsidP="00C3088D">
      <w:pPr>
        <w:pStyle w:val="ListParagraph"/>
        <w:numPr>
          <w:ilvl w:val="0"/>
          <w:numId w:val="1"/>
        </w:numPr>
        <w:spacing w:line="276" w:lineRule="auto"/>
        <w:ind w:left="360"/>
        <w:rPr>
          <w:rFonts w:cstheme="minorHAnsi"/>
        </w:rPr>
      </w:pPr>
      <w:r w:rsidRPr="00F334FE">
        <w:rPr>
          <w:rFonts w:cstheme="minorHAnsi"/>
        </w:rPr>
        <w:t>先將你的信用卡</w:t>
      </w:r>
      <w:r w:rsidR="00F25906" w:rsidRPr="00F334FE">
        <w:rPr>
          <w:rFonts w:cstheme="minorHAnsi"/>
        </w:rPr>
        <w:t>/</w:t>
      </w:r>
      <w:r w:rsidR="00F25906" w:rsidRPr="00F334FE">
        <w:rPr>
          <w:rFonts w:cstheme="minorHAnsi"/>
        </w:rPr>
        <w:t>簽帳金融卡</w:t>
      </w:r>
      <w:r w:rsidR="00336643">
        <w:rPr>
          <w:rFonts w:cstheme="minorHAnsi" w:hint="eastAsia"/>
        </w:rPr>
        <w:t>、</w:t>
      </w:r>
      <w:r w:rsidR="00F25906" w:rsidRPr="00F334FE">
        <w:rPr>
          <w:rFonts w:cstheme="minorHAnsi"/>
        </w:rPr>
        <w:t>支票</w:t>
      </w:r>
      <w:r w:rsidR="00336643">
        <w:rPr>
          <w:rFonts w:cstheme="minorHAnsi" w:hint="eastAsia"/>
        </w:rPr>
        <w:t>、或</w:t>
      </w:r>
      <w:r w:rsidR="00B05287">
        <w:rPr>
          <w:rFonts w:cstheme="minorHAnsi" w:hint="eastAsia"/>
        </w:rPr>
        <w:t xml:space="preserve"> </w:t>
      </w:r>
      <w:r w:rsidR="00B05287">
        <w:rPr>
          <w:rFonts w:cstheme="minorHAnsi"/>
        </w:rPr>
        <w:t>PayPal</w:t>
      </w:r>
      <w:r w:rsidR="00B05287">
        <w:rPr>
          <w:rFonts w:cstheme="minorHAnsi" w:hint="eastAsia"/>
        </w:rPr>
        <w:t>資訊準備好。</w:t>
      </w:r>
      <w:r w:rsidRPr="00F334FE">
        <w:rPr>
          <w:rFonts w:cstheme="minorHAnsi"/>
        </w:rPr>
        <w:t>Have your credit</w:t>
      </w:r>
      <w:r w:rsidR="00F25906" w:rsidRPr="00F334FE">
        <w:rPr>
          <w:rFonts w:cstheme="minorHAnsi"/>
        </w:rPr>
        <w:t>/debit</w:t>
      </w:r>
      <w:r w:rsidRPr="00F334FE">
        <w:rPr>
          <w:rFonts w:cstheme="minorHAnsi"/>
        </w:rPr>
        <w:t xml:space="preserve"> </w:t>
      </w:r>
      <w:r w:rsidR="0000504A" w:rsidRPr="00F334FE">
        <w:rPr>
          <w:rFonts w:cstheme="minorHAnsi"/>
        </w:rPr>
        <w:t>card</w:t>
      </w:r>
      <w:r w:rsidR="00B05287">
        <w:rPr>
          <w:rFonts w:cstheme="minorHAnsi"/>
        </w:rPr>
        <w:t xml:space="preserve">, </w:t>
      </w:r>
      <w:r w:rsidR="0000504A" w:rsidRPr="00F334FE">
        <w:rPr>
          <w:rFonts w:cstheme="minorHAnsi"/>
        </w:rPr>
        <w:t xml:space="preserve"> </w:t>
      </w:r>
      <w:r w:rsidR="00F25906" w:rsidRPr="00F334FE">
        <w:rPr>
          <w:rFonts w:cstheme="minorHAnsi"/>
        </w:rPr>
        <w:t>check</w:t>
      </w:r>
      <w:r w:rsidR="00B05287">
        <w:rPr>
          <w:rFonts w:cstheme="minorHAnsi"/>
        </w:rPr>
        <w:t xml:space="preserve">, or </w:t>
      </w:r>
      <w:proofErr w:type="spellStart"/>
      <w:r w:rsidR="00B05287">
        <w:rPr>
          <w:rFonts w:cstheme="minorHAnsi"/>
        </w:rPr>
        <w:t>Paypal</w:t>
      </w:r>
      <w:proofErr w:type="spellEnd"/>
      <w:r w:rsidR="00B05287">
        <w:rPr>
          <w:rFonts w:cstheme="minorHAnsi"/>
        </w:rPr>
        <w:t xml:space="preserve"> information</w:t>
      </w:r>
      <w:r w:rsidR="00F25906" w:rsidRPr="00F334FE">
        <w:rPr>
          <w:rFonts w:cstheme="minorHAnsi"/>
        </w:rPr>
        <w:t xml:space="preserve"> </w:t>
      </w:r>
      <w:r w:rsidRPr="00F334FE">
        <w:rPr>
          <w:rFonts w:cstheme="minorHAnsi"/>
        </w:rPr>
        <w:t>ready</w:t>
      </w:r>
      <w:r w:rsidR="00F25906" w:rsidRPr="00F334FE">
        <w:rPr>
          <w:rFonts w:cstheme="minorHAnsi"/>
        </w:rPr>
        <w:t>。</w:t>
      </w:r>
    </w:p>
    <w:p w14:paraId="68B9242D" w14:textId="5D788E51" w:rsidR="00C3088D" w:rsidRPr="00F334FE" w:rsidRDefault="000C05B7" w:rsidP="000C05B7">
      <w:pPr>
        <w:pStyle w:val="ListParagraph"/>
        <w:spacing w:line="276" w:lineRule="auto"/>
        <w:rPr>
          <w:rFonts w:cstheme="minorHAnsi"/>
        </w:rPr>
      </w:pPr>
      <w:r w:rsidRPr="000C05B7">
        <w:rPr>
          <w:rFonts w:cstheme="minorHAnsi"/>
          <w:noProof/>
        </w:rPr>
        <w:drawing>
          <wp:anchor distT="0" distB="0" distL="114300" distR="114300" simplePos="0" relativeHeight="251667456" behindDoc="1" locked="0" layoutInCell="1" allowOverlap="1" wp14:anchorId="2DA3FBB7" wp14:editId="27BFF1AA">
            <wp:simplePos x="0" y="0"/>
            <wp:positionH relativeFrom="column">
              <wp:posOffset>2819593</wp:posOffset>
            </wp:positionH>
            <wp:positionV relativeFrom="paragraph">
              <wp:posOffset>203835</wp:posOffset>
            </wp:positionV>
            <wp:extent cx="3341077" cy="860613"/>
            <wp:effectExtent l="0" t="0" r="0" b="3175"/>
            <wp:wrapTight wrapText="bothSides">
              <wp:wrapPolygon edited="0">
                <wp:start x="0" y="0"/>
                <wp:lineTo x="0" y="21361"/>
                <wp:lineTo x="21514" y="21361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77" cy="86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DB149" w14:textId="3791550C" w:rsidR="00285B2E" w:rsidRPr="000C05B7" w:rsidRDefault="00E11D72" w:rsidP="00285B2E">
      <w:pPr>
        <w:pStyle w:val="ListParagraph"/>
        <w:numPr>
          <w:ilvl w:val="0"/>
          <w:numId w:val="1"/>
        </w:numPr>
        <w:spacing w:line="276" w:lineRule="auto"/>
        <w:ind w:left="360"/>
        <w:rPr>
          <w:rFonts w:cstheme="minorHAnsi"/>
        </w:rPr>
      </w:pPr>
      <w:r w:rsidRPr="00F334FE">
        <w:rPr>
          <w:rFonts w:cstheme="minorHAnsi"/>
        </w:rPr>
        <w:t>點擊</w:t>
      </w:r>
      <w:r w:rsidR="00285B2E" w:rsidRPr="00F334FE">
        <w:rPr>
          <w:rFonts w:cstheme="minorHAnsi"/>
        </w:rPr>
        <w:t>下面的</w:t>
      </w:r>
      <w:r w:rsidRPr="00F334FE">
        <w:rPr>
          <w:rFonts w:cstheme="minorHAnsi"/>
        </w:rPr>
        <w:t>連結</w:t>
      </w:r>
      <w:r w:rsidR="00771F2B" w:rsidRPr="00F334FE">
        <w:rPr>
          <w:rFonts w:cstheme="minorHAnsi"/>
        </w:rPr>
        <w:t>或將其複製</w:t>
      </w:r>
      <w:r w:rsidR="00771F2B" w:rsidRPr="00F334FE">
        <w:rPr>
          <w:rFonts w:eastAsia="PMingLiU" w:cstheme="minorHAnsi"/>
        </w:rPr>
        <w:t>到瀏覽器</w:t>
      </w:r>
      <w:r w:rsidR="00771F2B">
        <w:rPr>
          <w:rFonts w:eastAsia="PMingLiU" w:cstheme="minorHAnsi" w:hint="eastAsia"/>
        </w:rPr>
        <w:t>，前往</w:t>
      </w:r>
      <w:r w:rsidR="00771F2B">
        <w:rPr>
          <w:rFonts w:cstheme="minorHAnsi" w:hint="eastAsia"/>
        </w:rPr>
        <w:t>教會在</w:t>
      </w:r>
      <w:r w:rsidR="0000504A" w:rsidRPr="00F334FE">
        <w:rPr>
          <w:rFonts w:cstheme="minorHAnsi"/>
        </w:rPr>
        <w:t xml:space="preserve">Samaritan’s Purse </w:t>
      </w:r>
      <w:r w:rsidR="00771F2B">
        <w:rPr>
          <w:rFonts w:cstheme="minorHAnsi" w:hint="eastAsia"/>
        </w:rPr>
        <w:t>的專屬</w:t>
      </w:r>
      <w:r w:rsidR="0000504A" w:rsidRPr="00F334FE">
        <w:rPr>
          <w:rFonts w:cstheme="minorHAnsi"/>
        </w:rPr>
        <w:t>聖誕鞋盒禮物製作</w:t>
      </w:r>
      <w:r w:rsidRPr="00F334FE">
        <w:rPr>
          <w:rFonts w:cstheme="minorHAnsi"/>
        </w:rPr>
        <w:t>網</w:t>
      </w:r>
      <w:r w:rsidR="00771F2B">
        <w:rPr>
          <w:rFonts w:cstheme="minorHAnsi" w:hint="eastAsia"/>
        </w:rPr>
        <w:t>頁</w:t>
      </w:r>
      <w:r w:rsidR="00285B2E" w:rsidRPr="00F334FE">
        <w:rPr>
          <w:rFonts w:eastAsia="PMingLiU" w:cstheme="minorHAnsi"/>
        </w:rPr>
        <w:t>。</w:t>
      </w:r>
      <w:r w:rsidR="00F334FE" w:rsidRPr="00F334FE">
        <w:rPr>
          <w:rFonts w:eastAsia="PMingLiU" w:cstheme="minorHAnsi"/>
        </w:rPr>
        <w:t xml:space="preserve">Click on the link blow or copy it to a browser. </w:t>
      </w:r>
    </w:p>
    <w:p w14:paraId="55EEC50C" w14:textId="6EF7DD1A" w:rsidR="000C05B7" w:rsidRPr="000C05B7" w:rsidRDefault="000C05B7" w:rsidP="000C05B7">
      <w:pPr>
        <w:spacing w:line="276" w:lineRule="auto"/>
        <w:ind w:left="360"/>
        <w:rPr>
          <w:rFonts w:cstheme="minorHAnsi"/>
        </w:rPr>
      </w:pPr>
      <w:hyperlink r:id="rId8" w:history="1">
        <w:r w:rsidRPr="000C05B7">
          <w:rPr>
            <w:rStyle w:val="Hyperlink"/>
            <w:rFonts w:cstheme="minorHAnsi"/>
          </w:rPr>
          <w:t>https://build-a-shoebox.samaritanspurse.org/view/d8018e2a-0c84-40e1-95e6-983a08d30d33</w:t>
        </w:r>
      </w:hyperlink>
    </w:p>
    <w:p w14:paraId="31D44F21" w14:textId="47ED1FA6" w:rsidR="00285B2E" w:rsidRPr="00F334FE" w:rsidRDefault="00C55AF6" w:rsidP="00285B2E">
      <w:pPr>
        <w:spacing w:line="276" w:lineRule="auto"/>
        <w:rPr>
          <w:rFonts w:cstheme="minorHAnsi"/>
        </w:rPr>
      </w:pPr>
      <w:r w:rsidRPr="00C55AF6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62CFFB8E" wp14:editId="72149581">
            <wp:simplePos x="0" y="0"/>
            <wp:positionH relativeFrom="column">
              <wp:posOffset>3893185</wp:posOffset>
            </wp:positionH>
            <wp:positionV relativeFrom="paragraph">
              <wp:posOffset>200025</wp:posOffset>
            </wp:positionV>
            <wp:extent cx="2270760" cy="1480820"/>
            <wp:effectExtent l="0" t="0" r="2540" b="5080"/>
            <wp:wrapTight wrapText="bothSides">
              <wp:wrapPolygon edited="0">
                <wp:start x="0" y="0"/>
                <wp:lineTo x="0" y="21489"/>
                <wp:lineTo x="21503" y="21489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6654" w14:textId="1A5B9EF0" w:rsidR="0000504A" w:rsidRPr="00F334FE" w:rsidRDefault="0000504A" w:rsidP="00C3088D">
      <w:pPr>
        <w:pStyle w:val="ListParagraph"/>
        <w:numPr>
          <w:ilvl w:val="0"/>
          <w:numId w:val="1"/>
        </w:numPr>
        <w:spacing w:line="276" w:lineRule="auto"/>
        <w:ind w:left="360"/>
        <w:rPr>
          <w:rFonts w:cstheme="minorHAnsi"/>
        </w:rPr>
      </w:pPr>
      <w:r w:rsidRPr="00F334FE">
        <w:rPr>
          <w:rFonts w:cstheme="minorHAnsi"/>
        </w:rPr>
        <w:t>有兩種製作禮物的選擇</w:t>
      </w:r>
      <w:r w:rsidR="006A2107" w:rsidRPr="00F334FE">
        <w:rPr>
          <w:rFonts w:cstheme="minorHAnsi"/>
        </w:rPr>
        <w:t>：</w:t>
      </w:r>
    </w:p>
    <w:p w14:paraId="601E66FA" w14:textId="6515C890" w:rsidR="005F43D7" w:rsidRDefault="0022049E" w:rsidP="00AD7E12">
      <w:pPr>
        <w:pStyle w:val="ListParagraph"/>
        <w:numPr>
          <w:ilvl w:val="0"/>
          <w:numId w:val="9"/>
        </w:numPr>
        <w:spacing w:line="276" w:lineRule="auto"/>
      </w:pPr>
      <w:r w:rsidRPr="00F334FE">
        <w:rPr>
          <w:rFonts w:cstheme="minorHAnsi"/>
        </w:rPr>
        <w:t>選</w:t>
      </w:r>
      <w:r w:rsidR="00F509AB" w:rsidRPr="00F334FE">
        <w:rPr>
          <w:rFonts w:cstheme="minorHAnsi"/>
        </w:rPr>
        <w:t>擇</w:t>
      </w:r>
      <w:r w:rsidR="00C55AF6">
        <w:rPr>
          <w:rFonts w:cstheme="minorHAnsi" w:hint="eastAsia"/>
        </w:rPr>
        <w:t>一</w:t>
      </w:r>
      <w:r w:rsidR="00F509AB" w:rsidRPr="00F334FE">
        <w:rPr>
          <w:rFonts w:cstheme="minorHAnsi"/>
        </w:rPr>
        <w:t>：</w:t>
      </w:r>
      <w:r w:rsidR="0000504A" w:rsidRPr="00F334FE">
        <w:rPr>
          <w:rFonts w:cstheme="minorHAnsi"/>
        </w:rPr>
        <w:t>自己設計禮物</w:t>
      </w:r>
      <w:r w:rsidR="006A2107" w:rsidRPr="00F334FE">
        <w:rPr>
          <w:rFonts w:cstheme="minorHAnsi"/>
        </w:rPr>
        <w:t>，點擊</w:t>
      </w:r>
      <w:r w:rsidR="0000504A" w:rsidRPr="00F334FE">
        <w:rPr>
          <w:rFonts w:cstheme="minorHAnsi"/>
        </w:rPr>
        <w:t xml:space="preserve"> </w:t>
      </w:r>
      <w:r w:rsidR="006A2107" w:rsidRPr="00F334FE">
        <w:rPr>
          <w:rFonts w:cstheme="minorHAnsi"/>
        </w:rPr>
        <w:t>START BUILDING</w:t>
      </w:r>
      <w:r w:rsidR="0000504A">
        <w:t xml:space="preserve"> </w:t>
      </w:r>
      <w:r w:rsidR="0000504A">
        <w:sym w:font="Wingdings" w:char="F0E0"/>
      </w:r>
      <w:r w:rsidR="0000504A">
        <w:t xml:space="preserve"> </w:t>
      </w:r>
      <w:r w:rsidR="00753AB4">
        <w:rPr>
          <w:rFonts w:hint="eastAsia"/>
        </w:rPr>
        <w:t>繼續</w:t>
      </w:r>
      <w:r w:rsidR="0000504A">
        <w:rPr>
          <w:rFonts w:hint="eastAsia"/>
        </w:rPr>
        <w:t>步驟</w:t>
      </w:r>
      <w:r w:rsidR="0000504A">
        <w:rPr>
          <w:rFonts w:hint="eastAsia"/>
        </w:rPr>
        <w:t xml:space="preserve"> </w:t>
      </w:r>
      <w:r w:rsidR="0000504A">
        <w:t>4</w:t>
      </w:r>
      <w:r w:rsidR="00753AB4">
        <w:t xml:space="preserve"> </w:t>
      </w:r>
      <w:r w:rsidR="00753AB4">
        <w:rPr>
          <w:rFonts w:hint="eastAsia"/>
        </w:rPr>
        <w:t>。</w:t>
      </w:r>
    </w:p>
    <w:p w14:paraId="09616315" w14:textId="1A246ACE" w:rsidR="0000504A" w:rsidRDefault="00F509AB" w:rsidP="00AD7E12">
      <w:pPr>
        <w:pStyle w:val="ListParagraph"/>
        <w:numPr>
          <w:ilvl w:val="0"/>
          <w:numId w:val="9"/>
        </w:numPr>
        <w:spacing w:line="276" w:lineRule="auto"/>
      </w:pPr>
      <w:r>
        <w:rPr>
          <w:rFonts w:hint="eastAsia"/>
        </w:rPr>
        <w:t>選擇</w:t>
      </w:r>
      <w:r w:rsidR="00C55AF6">
        <w:rPr>
          <w:rFonts w:hint="eastAsia"/>
        </w:rPr>
        <w:t>二</w:t>
      </w:r>
      <w:r>
        <w:rPr>
          <w:rFonts w:hint="eastAsia"/>
        </w:rPr>
        <w:t>：</w:t>
      </w:r>
      <w:r w:rsidR="0000504A">
        <w:rPr>
          <w:rFonts w:hint="eastAsia"/>
        </w:rPr>
        <w:t>讓</w:t>
      </w:r>
      <w:r w:rsidR="0000504A">
        <w:rPr>
          <w:rFonts w:hint="eastAsia"/>
        </w:rPr>
        <w:t xml:space="preserve"> </w:t>
      </w:r>
      <w:r w:rsidR="0000504A">
        <w:t>Samaritan’s Pur</w:t>
      </w:r>
      <w:r w:rsidR="00C3088D">
        <w:t>se</w:t>
      </w:r>
      <w:r w:rsidR="0000504A">
        <w:rPr>
          <w:rFonts w:hint="eastAsia"/>
        </w:rPr>
        <w:t>設計</w:t>
      </w:r>
      <w:r w:rsidR="006A2107">
        <w:rPr>
          <w:rFonts w:hint="eastAsia"/>
        </w:rPr>
        <w:t>，點擊</w:t>
      </w:r>
      <w:r w:rsidR="006A2107">
        <w:t>BUILD IT FOR ME</w:t>
      </w:r>
      <w:r w:rsidR="0000504A">
        <w:rPr>
          <w:rFonts w:hint="eastAsia"/>
        </w:rPr>
        <w:t xml:space="preserve"> </w:t>
      </w:r>
      <w:r w:rsidR="0000504A">
        <w:sym w:font="Wingdings" w:char="F0E0"/>
      </w:r>
      <w:r w:rsidR="003F1F09">
        <w:t xml:space="preserve"> </w:t>
      </w:r>
      <w:r w:rsidR="00C3088D">
        <w:rPr>
          <w:rFonts w:hint="eastAsia"/>
        </w:rPr>
        <w:t>跳到</w:t>
      </w:r>
      <w:r w:rsidR="0000504A">
        <w:rPr>
          <w:rFonts w:hint="eastAsia"/>
        </w:rPr>
        <w:t>步驟</w:t>
      </w:r>
      <w:r w:rsidR="0000504A">
        <w:rPr>
          <w:rFonts w:hint="eastAsia"/>
        </w:rPr>
        <w:t xml:space="preserve"> </w:t>
      </w:r>
      <w:r w:rsidR="00C3088D">
        <w:rPr>
          <w:rFonts w:hint="eastAsia"/>
        </w:rPr>
        <w:t>6</w:t>
      </w:r>
      <w:r w:rsidR="00285B2E">
        <w:rPr>
          <w:rFonts w:hint="eastAsia"/>
        </w:rPr>
        <w:t>，直接結帳。</w:t>
      </w:r>
    </w:p>
    <w:p w14:paraId="32A14992" w14:textId="48620177" w:rsidR="00C55AF6" w:rsidRDefault="00C55AF6" w:rsidP="00AD7E12">
      <w:pPr>
        <w:pStyle w:val="ListParagraph"/>
        <w:numPr>
          <w:ilvl w:val="0"/>
          <w:numId w:val="9"/>
        </w:numPr>
        <w:spacing w:line="276" w:lineRule="auto"/>
      </w:pPr>
      <w:r>
        <w:rPr>
          <w:rFonts w:hint="eastAsia"/>
        </w:rPr>
        <w:t>選擇三：你捐款讓朋友設計</w:t>
      </w:r>
      <w:r>
        <w:sym w:font="Wingdings" w:char="F0E0"/>
      </w:r>
      <w:r>
        <w:t xml:space="preserve"> </w:t>
      </w:r>
      <w:r>
        <w:rPr>
          <w:rFonts w:hint="eastAsia"/>
        </w:rPr>
        <w:t>跳到步驟</w:t>
      </w:r>
      <w:r>
        <w:rPr>
          <w:rFonts w:hint="eastAsia"/>
        </w:rPr>
        <w:t xml:space="preserve"> 6</w:t>
      </w:r>
      <w:r>
        <w:rPr>
          <w:rFonts w:hint="eastAsia"/>
        </w:rPr>
        <w:t>，直接結帳。</w:t>
      </w:r>
    </w:p>
    <w:p w14:paraId="7822E36F" w14:textId="75919364" w:rsidR="006A2107" w:rsidRDefault="006A2107" w:rsidP="006A2107">
      <w:pPr>
        <w:pStyle w:val="ListParagraph"/>
        <w:spacing w:line="276" w:lineRule="auto"/>
        <w:ind w:left="360"/>
      </w:pPr>
    </w:p>
    <w:p w14:paraId="6D7C0C1D" w14:textId="77777777" w:rsidR="0000504A" w:rsidRDefault="0000504A" w:rsidP="00C3088D">
      <w:pPr>
        <w:pStyle w:val="ListParagraph"/>
        <w:numPr>
          <w:ilvl w:val="0"/>
          <w:numId w:val="1"/>
        </w:numPr>
        <w:spacing w:line="276" w:lineRule="auto"/>
        <w:ind w:left="360"/>
      </w:pPr>
      <w:r>
        <w:rPr>
          <w:rFonts w:hint="eastAsia"/>
        </w:rPr>
        <w:t>自己設計禮物</w:t>
      </w:r>
      <w:r>
        <w:rPr>
          <w:rFonts w:hint="eastAsia"/>
        </w:rPr>
        <w:t xml:space="preserve"> </w:t>
      </w:r>
      <w:r>
        <w:t>S</w:t>
      </w:r>
      <w:r w:rsidR="006A2107">
        <w:t>ART BUILDING</w:t>
      </w:r>
    </w:p>
    <w:p w14:paraId="4AE998DD" w14:textId="77777777" w:rsidR="00CE52DE" w:rsidRDefault="00CE52DE" w:rsidP="00AD7E12">
      <w:pPr>
        <w:pStyle w:val="ListParagraph"/>
        <w:numPr>
          <w:ilvl w:val="0"/>
          <w:numId w:val="10"/>
        </w:numPr>
        <w:spacing w:line="276" w:lineRule="auto"/>
      </w:pPr>
      <w:r>
        <w:rPr>
          <w:rFonts w:hint="eastAsia"/>
        </w:rPr>
        <w:t>點擊選擇你要送給女</w:t>
      </w:r>
      <w:r w:rsidR="0077230F">
        <w:rPr>
          <w:rFonts w:hint="eastAsia"/>
        </w:rPr>
        <w:t>孩</w:t>
      </w:r>
      <w:r>
        <w:rPr>
          <w:rFonts w:hint="eastAsia"/>
        </w:rPr>
        <w:t>還是男</w:t>
      </w:r>
      <w:r w:rsidR="0077230F">
        <w:rPr>
          <w:rFonts w:hint="eastAsia"/>
        </w:rPr>
        <w:t>孩</w:t>
      </w:r>
      <w:r>
        <w:rPr>
          <w:rFonts w:hint="eastAsia"/>
        </w:rPr>
        <w:t xml:space="preserve"> </w:t>
      </w:r>
      <w:r>
        <w:t>C</w:t>
      </w:r>
      <w:r w:rsidR="00833467">
        <w:t>HOOSE Girl</w:t>
      </w:r>
      <w:r>
        <w:t xml:space="preserve"> or </w:t>
      </w:r>
      <w:r w:rsidR="00833467">
        <w:t>B</w:t>
      </w:r>
      <w:r>
        <w:t>oy</w:t>
      </w:r>
    </w:p>
    <w:p w14:paraId="7E9A3883" w14:textId="77777777" w:rsidR="00CE52DE" w:rsidRDefault="00CE52DE" w:rsidP="00AD7E12">
      <w:pPr>
        <w:pStyle w:val="ListParagraph"/>
        <w:numPr>
          <w:ilvl w:val="0"/>
          <w:numId w:val="10"/>
        </w:numPr>
        <w:spacing w:line="276" w:lineRule="auto"/>
      </w:pPr>
      <w:r>
        <w:rPr>
          <w:rFonts w:hint="eastAsia"/>
        </w:rPr>
        <w:t>點擊選擇</w:t>
      </w:r>
      <w:r w:rsidR="0077230F">
        <w:rPr>
          <w:rFonts w:hint="eastAsia"/>
        </w:rPr>
        <w:t>她</w:t>
      </w:r>
      <w:r w:rsidR="0077230F">
        <w:rPr>
          <w:rFonts w:hint="eastAsia"/>
        </w:rPr>
        <w:t>/</w:t>
      </w:r>
      <w:r w:rsidR="0077230F">
        <w:rPr>
          <w:rFonts w:hint="eastAsia"/>
        </w:rPr>
        <w:t>他的</w:t>
      </w:r>
      <w:r>
        <w:rPr>
          <w:rFonts w:hint="eastAsia"/>
        </w:rPr>
        <w:t>年齡層</w:t>
      </w:r>
      <w:r>
        <w:rPr>
          <w:rFonts w:hint="eastAsia"/>
        </w:rPr>
        <w:t xml:space="preserve"> </w:t>
      </w:r>
      <w:r w:rsidR="00833467">
        <w:t xml:space="preserve">CHOOSE AGE </w:t>
      </w:r>
      <w:r>
        <w:t>2-4, 5-9, or 10-14</w:t>
      </w:r>
    </w:p>
    <w:p w14:paraId="7D76FECF" w14:textId="2DA698F1" w:rsidR="00FE7A7B" w:rsidRDefault="00CE52DE" w:rsidP="00AD7E12">
      <w:pPr>
        <w:pStyle w:val="ListParagraph"/>
        <w:numPr>
          <w:ilvl w:val="0"/>
          <w:numId w:val="10"/>
        </w:numPr>
        <w:spacing w:line="276" w:lineRule="auto"/>
      </w:pPr>
      <w:r>
        <w:rPr>
          <w:rFonts w:hint="eastAsia"/>
        </w:rPr>
        <w:t>開始製作禮盒</w:t>
      </w:r>
      <w:r>
        <w:rPr>
          <w:rFonts w:hint="eastAsia"/>
        </w:rPr>
        <w:t xml:space="preserve"> </w:t>
      </w:r>
      <w:r w:rsidR="00AD7E12">
        <w:rPr>
          <w:rFonts w:hint="eastAsia"/>
        </w:rPr>
        <w:t>：</w:t>
      </w:r>
      <w:r w:rsidR="00AD7E12">
        <w:t xml:space="preserve"> </w:t>
      </w:r>
    </w:p>
    <w:p w14:paraId="609202C0" w14:textId="4EF96EBE" w:rsidR="003F1F09" w:rsidRDefault="00802C0B" w:rsidP="00802C0B">
      <w:pPr>
        <w:pStyle w:val="ListParagraph"/>
        <w:numPr>
          <w:ilvl w:val="1"/>
          <w:numId w:val="5"/>
        </w:numPr>
        <w:spacing w:line="276" w:lineRule="auto"/>
        <w:ind w:left="1080"/>
      </w:pPr>
      <w:r w:rsidRPr="00802C0B">
        <w:rPr>
          <w:noProof/>
        </w:rPr>
        <w:drawing>
          <wp:anchor distT="0" distB="0" distL="114300" distR="114300" simplePos="0" relativeHeight="251665408" behindDoc="1" locked="0" layoutInCell="1" allowOverlap="1" wp14:anchorId="469FDBDD" wp14:editId="288C68B9">
            <wp:simplePos x="0" y="0"/>
            <wp:positionH relativeFrom="column">
              <wp:posOffset>5095117</wp:posOffset>
            </wp:positionH>
            <wp:positionV relativeFrom="paragraph">
              <wp:posOffset>6350</wp:posOffset>
            </wp:positionV>
            <wp:extent cx="1113155" cy="966470"/>
            <wp:effectExtent l="0" t="0" r="4445" b="0"/>
            <wp:wrapTight wrapText="bothSides">
              <wp:wrapPolygon edited="0">
                <wp:start x="0" y="0"/>
                <wp:lineTo x="0" y="21288"/>
                <wp:lineTo x="21440" y="21288"/>
                <wp:lineTo x="214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DE">
        <w:rPr>
          <w:rFonts w:hint="eastAsia"/>
        </w:rPr>
        <w:t>點擊</w:t>
      </w:r>
      <w:r w:rsidR="0077230F">
        <w:rPr>
          <w:rFonts w:hint="eastAsia"/>
        </w:rPr>
        <w:t>必須品，將其</w:t>
      </w:r>
      <w:r w:rsidR="00CE52DE">
        <w:rPr>
          <w:rFonts w:hint="eastAsia"/>
        </w:rPr>
        <w:t>放入盒中</w:t>
      </w:r>
      <w:r w:rsidR="00CE52DE">
        <w:rPr>
          <w:rFonts w:hint="eastAsia"/>
        </w:rPr>
        <w:t xml:space="preserve"> </w:t>
      </w:r>
      <w:r w:rsidR="00CE52DE">
        <w:t xml:space="preserve"> </w:t>
      </w:r>
      <w:r w:rsidR="00CE52DE">
        <w:rPr>
          <w:rFonts w:hint="eastAsia"/>
        </w:rPr>
        <w:t>A</w:t>
      </w:r>
      <w:r w:rsidR="00833467">
        <w:t>DD ESSENTIAL ITEMS</w:t>
      </w:r>
      <w:r w:rsidR="00CE52DE">
        <w:rPr>
          <w:rFonts w:hint="eastAsia"/>
        </w:rPr>
        <w:t>，點</w:t>
      </w:r>
      <w:r w:rsidR="0077230F">
        <w:rPr>
          <w:rFonts w:hint="eastAsia"/>
        </w:rPr>
        <w:t>擊</w:t>
      </w:r>
      <w:r w:rsidR="0077230F">
        <w:rPr>
          <w:rFonts w:hint="eastAsia"/>
        </w:rPr>
        <w:t xml:space="preserve"> NEXT</w:t>
      </w:r>
      <w:r w:rsidR="0077230F">
        <w:t xml:space="preserve"> </w:t>
      </w:r>
      <w:r w:rsidR="0077230F">
        <w:rPr>
          <w:rFonts w:hint="eastAsia"/>
        </w:rPr>
        <w:t>到下一步驟</w:t>
      </w:r>
    </w:p>
    <w:p w14:paraId="5C8065CD" w14:textId="44EDE9BF" w:rsidR="00A03430" w:rsidRDefault="0077230F" w:rsidP="003F1F09">
      <w:pPr>
        <w:pStyle w:val="ListParagraph"/>
        <w:numPr>
          <w:ilvl w:val="1"/>
          <w:numId w:val="5"/>
        </w:numPr>
        <w:spacing w:line="276" w:lineRule="auto"/>
        <w:ind w:left="1080"/>
      </w:pPr>
      <w:r>
        <w:rPr>
          <w:rFonts w:hint="eastAsia"/>
        </w:rPr>
        <w:t>點擊</w:t>
      </w:r>
      <w:r w:rsidR="005F43D7">
        <w:rPr>
          <w:rFonts w:hint="eastAsia"/>
        </w:rPr>
        <w:t>選擇</w:t>
      </w:r>
      <w:r w:rsidRPr="00FE7A7B">
        <w:rPr>
          <w:rFonts w:hint="eastAsia"/>
          <w:color w:val="FF0000"/>
        </w:rPr>
        <w:t>一項</w:t>
      </w:r>
      <w:r>
        <w:rPr>
          <w:rFonts w:hint="eastAsia"/>
        </w:rPr>
        <w:t>驚喜玩具</w:t>
      </w:r>
      <w:r>
        <w:rPr>
          <w:rFonts w:hint="eastAsia"/>
        </w:rPr>
        <w:t xml:space="preserve"> </w:t>
      </w:r>
      <w:r>
        <w:t>C</w:t>
      </w:r>
      <w:r w:rsidR="00833467">
        <w:t>HOOSE A WOW ITEM</w:t>
      </w:r>
      <w:r w:rsidR="00833467">
        <w:rPr>
          <w:rFonts w:hint="eastAsia"/>
        </w:rPr>
        <w:t>，</w:t>
      </w:r>
      <w:r w:rsidR="00E53CF9">
        <w:rPr>
          <w:rFonts w:hint="eastAsia"/>
        </w:rPr>
        <w:t>選項會依性別及年齡而有所不同，有圖片幫助你選擇</w:t>
      </w:r>
      <w:r w:rsidR="005F43D7">
        <w:rPr>
          <w:rFonts w:hint="eastAsia"/>
        </w:rPr>
        <w:t>（若你選了之後又改變主意，只要再一次點擊該物品，</w:t>
      </w:r>
      <w:r w:rsidR="00802C0B">
        <w:rPr>
          <w:rFonts w:hint="eastAsia"/>
        </w:rPr>
        <w:t>物歸</w:t>
      </w:r>
      <w:r w:rsidR="005F43D7">
        <w:rPr>
          <w:rFonts w:hint="eastAsia"/>
        </w:rPr>
        <w:t>原位，就能再選另一項）</w:t>
      </w:r>
    </w:p>
    <w:p w14:paraId="44CE5272" w14:textId="77777777" w:rsidR="0077230F" w:rsidRDefault="00A03430" w:rsidP="003F1F09">
      <w:pPr>
        <w:pStyle w:val="ListParagraph"/>
        <w:numPr>
          <w:ilvl w:val="1"/>
          <w:numId w:val="5"/>
        </w:numPr>
        <w:spacing w:line="276" w:lineRule="auto"/>
        <w:ind w:left="1080"/>
      </w:pPr>
      <w:r>
        <w:rPr>
          <w:rFonts w:hint="eastAsia"/>
        </w:rPr>
        <w:t>選擇</w:t>
      </w:r>
      <w:r w:rsidRPr="00A03430">
        <w:rPr>
          <w:rFonts w:hint="eastAsia"/>
          <w:color w:val="FF0000"/>
        </w:rPr>
        <w:t>三項</w:t>
      </w:r>
      <w:r>
        <w:rPr>
          <w:rFonts w:hint="eastAsia"/>
        </w:rPr>
        <w:t>小玩具</w:t>
      </w:r>
      <w:r w:rsidR="00833467">
        <w:t xml:space="preserve"> CHOOSE 3 SMALL TOYS</w:t>
      </w:r>
      <w:r w:rsidR="00E53CF9">
        <w:rPr>
          <w:rFonts w:hint="eastAsia"/>
        </w:rPr>
        <w:t>，選項會依性別及年齡而有所不同，有圖片幫助你選擇。</w:t>
      </w:r>
      <w:r w:rsidR="00E53CF9">
        <w:rPr>
          <w:rFonts w:hint="eastAsia"/>
        </w:rPr>
        <w:t xml:space="preserve"> </w:t>
      </w:r>
      <w:r w:rsidR="00E53CF9">
        <w:t xml:space="preserve">    </w:t>
      </w:r>
    </w:p>
    <w:p w14:paraId="3A3DCB9C" w14:textId="77777777" w:rsidR="00CE52DE" w:rsidRDefault="00FE7A7B" w:rsidP="00AD7E12">
      <w:pPr>
        <w:pStyle w:val="ListParagraph"/>
        <w:numPr>
          <w:ilvl w:val="1"/>
          <w:numId w:val="5"/>
        </w:numPr>
        <w:spacing w:line="276" w:lineRule="auto"/>
        <w:ind w:left="1080"/>
      </w:pPr>
      <w:r>
        <w:rPr>
          <w:rFonts w:hint="eastAsia"/>
        </w:rPr>
        <w:lastRenderedPageBreak/>
        <w:t>選擇</w:t>
      </w:r>
      <w:r w:rsidRPr="00FE7A7B">
        <w:rPr>
          <w:rFonts w:hint="eastAsia"/>
          <w:color w:val="FF0000"/>
        </w:rPr>
        <w:t>二項</w:t>
      </w:r>
      <w:r>
        <w:rPr>
          <w:rFonts w:hint="eastAsia"/>
        </w:rPr>
        <w:t>配件</w:t>
      </w:r>
      <w:r w:rsidR="00833467">
        <w:t xml:space="preserve"> CHOOSE 2 ACCESSORIES</w:t>
      </w:r>
      <w:r w:rsidR="00E53CF9">
        <w:rPr>
          <w:rFonts w:hint="eastAsia"/>
        </w:rPr>
        <w:t>，選項會依性別及年齡而有所不同，有圖片幫助你選擇。</w:t>
      </w:r>
    </w:p>
    <w:p w14:paraId="6FB90499" w14:textId="4F764348" w:rsidR="0000504A" w:rsidRDefault="0000504A" w:rsidP="00C3088D">
      <w:pPr>
        <w:spacing w:line="276" w:lineRule="auto"/>
        <w:ind w:left="1440"/>
      </w:pPr>
    </w:p>
    <w:p w14:paraId="27F25520" w14:textId="06FFFD3F" w:rsidR="00833467" w:rsidRDefault="00802C0B" w:rsidP="006A2107">
      <w:pPr>
        <w:pStyle w:val="ListParagraph"/>
        <w:numPr>
          <w:ilvl w:val="0"/>
          <w:numId w:val="1"/>
        </w:numPr>
        <w:spacing w:line="276" w:lineRule="auto"/>
        <w:ind w:left="360"/>
      </w:pPr>
      <w:r w:rsidRPr="00802C0B">
        <w:rPr>
          <w:noProof/>
        </w:rPr>
        <w:drawing>
          <wp:anchor distT="0" distB="0" distL="114300" distR="114300" simplePos="0" relativeHeight="251666432" behindDoc="1" locked="0" layoutInCell="1" allowOverlap="1" wp14:anchorId="7D6DDA2A" wp14:editId="064E29F7">
            <wp:simplePos x="0" y="0"/>
            <wp:positionH relativeFrom="column">
              <wp:posOffset>4549878</wp:posOffset>
            </wp:positionH>
            <wp:positionV relativeFrom="paragraph">
              <wp:posOffset>154858</wp:posOffset>
            </wp:positionV>
            <wp:extent cx="1565787" cy="1043858"/>
            <wp:effectExtent l="0" t="0" r="0" b="0"/>
            <wp:wrapTight wrapText="bothSides">
              <wp:wrapPolygon edited="0">
                <wp:start x="0" y="0"/>
                <wp:lineTo x="0" y="21298"/>
                <wp:lineTo x="21381" y="21298"/>
                <wp:lineTo x="2138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87" cy="104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0B">
        <w:rPr>
          <w:rFonts w:hint="eastAsia"/>
        </w:rPr>
        <w:t>禮物都選好了！最後</w:t>
      </w:r>
      <w:r w:rsidR="00833467">
        <w:rPr>
          <w:rFonts w:hint="eastAsia"/>
        </w:rPr>
        <w:t>可</w:t>
      </w:r>
      <w:r w:rsidR="006A2107">
        <w:rPr>
          <w:rFonts w:hint="eastAsia"/>
        </w:rPr>
        <w:t>以</w:t>
      </w:r>
      <w:r w:rsidR="00C6532F">
        <w:rPr>
          <w:rFonts w:hint="eastAsia"/>
        </w:rPr>
        <w:t>：</w:t>
      </w:r>
    </w:p>
    <w:p w14:paraId="16B863B3" w14:textId="77777777" w:rsidR="00833467" w:rsidRDefault="00700C0B" w:rsidP="006A2107">
      <w:pPr>
        <w:pStyle w:val="ListParagraph"/>
        <w:numPr>
          <w:ilvl w:val="0"/>
          <w:numId w:val="7"/>
        </w:numPr>
        <w:spacing w:line="276" w:lineRule="auto"/>
      </w:pPr>
      <w:r>
        <w:rPr>
          <w:rFonts w:hint="eastAsia"/>
        </w:rPr>
        <w:t>加上問候語</w:t>
      </w:r>
      <w:r w:rsidR="00833467">
        <w:t xml:space="preserve"> ADD NOTE</w:t>
      </w:r>
      <w:r>
        <w:rPr>
          <w:rFonts w:hint="eastAsia"/>
        </w:rPr>
        <w:t>（</w:t>
      </w:r>
      <w:r w:rsidR="0022049E">
        <w:rPr>
          <w:rFonts w:hint="eastAsia"/>
        </w:rPr>
        <w:t>有</w:t>
      </w:r>
      <w:r>
        <w:rPr>
          <w:rFonts w:hint="eastAsia"/>
        </w:rPr>
        <w:t>現成寫好的</w:t>
      </w:r>
      <w:r w:rsidR="0022049E">
        <w:rPr>
          <w:rFonts w:hint="eastAsia"/>
        </w:rPr>
        <w:t>供你使用</w:t>
      </w:r>
      <w:r>
        <w:rPr>
          <w:rFonts w:hint="eastAsia"/>
        </w:rPr>
        <w:t>）或</w:t>
      </w:r>
      <w:r w:rsidR="0022049E">
        <w:rPr>
          <w:rFonts w:hint="eastAsia"/>
        </w:rPr>
        <w:t>加上</w:t>
      </w:r>
      <w:r>
        <w:rPr>
          <w:rFonts w:hint="eastAsia"/>
        </w:rPr>
        <w:t>你的照片（可不加）。</w:t>
      </w:r>
    </w:p>
    <w:p w14:paraId="3AD590E9" w14:textId="77777777" w:rsidR="00833467" w:rsidRDefault="00700C0B" w:rsidP="006A2107">
      <w:pPr>
        <w:pStyle w:val="ListParagraph"/>
        <w:numPr>
          <w:ilvl w:val="0"/>
          <w:numId w:val="7"/>
        </w:numPr>
        <w:spacing w:line="276" w:lineRule="auto"/>
      </w:pPr>
      <w:r>
        <w:rPr>
          <w:rFonts w:hint="eastAsia"/>
        </w:rPr>
        <w:t>若不想加</w:t>
      </w:r>
      <w:r w:rsidR="0022049E">
        <w:rPr>
          <w:rFonts w:hint="eastAsia"/>
        </w:rPr>
        <w:t>問候語或照片</w:t>
      </w:r>
      <w:r>
        <w:rPr>
          <w:rFonts w:hint="eastAsia"/>
        </w:rPr>
        <w:t>，則直接到結帳頁面</w:t>
      </w:r>
      <w:r w:rsidR="00833467">
        <w:rPr>
          <w:rFonts w:hint="eastAsia"/>
        </w:rPr>
        <w:t xml:space="preserve"> </w:t>
      </w:r>
      <w:r w:rsidR="00833467">
        <w:t>NO THANKS, CONTINUE</w:t>
      </w:r>
      <w:r w:rsidR="006A2107">
        <w:rPr>
          <w:rFonts w:hint="eastAsia"/>
        </w:rPr>
        <w:t>。</w:t>
      </w:r>
    </w:p>
    <w:p w14:paraId="2E250E0B" w14:textId="77777777" w:rsidR="0000504A" w:rsidRDefault="00E53CF9" w:rsidP="006A2107">
      <w:pPr>
        <w:pStyle w:val="ListParagraph"/>
        <w:numPr>
          <w:ilvl w:val="0"/>
          <w:numId w:val="7"/>
        </w:numPr>
        <w:spacing w:line="276" w:lineRule="auto"/>
      </w:pPr>
      <w:r>
        <w:rPr>
          <w:rFonts w:hint="eastAsia"/>
        </w:rPr>
        <w:t>也可回到之前的頁面調整選項</w:t>
      </w:r>
      <w:r w:rsidR="00833467">
        <w:rPr>
          <w:rFonts w:hint="eastAsia"/>
        </w:rPr>
        <w:t xml:space="preserve"> </w:t>
      </w:r>
      <w:r w:rsidR="00833467">
        <w:t>ADJUST SELECTIONS</w:t>
      </w:r>
      <w:r>
        <w:rPr>
          <w:rFonts w:hint="eastAsia"/>
        </w:rPr>
        <w:t>。</w:t>
      </w:r>
    </w:p>
    <w:p w14:paraId="5E9875D7" w14:textId="77777777" w:rsidR="00833467" w:rsidRDefault="00833467" w:rsidP="00C3088D">
      <w:pPr>
        <w:pStyle w:val="ListParagraph"/>
        <w:spacing w:line="276" w:lineRule="auto"/>
      </w:pPr>
    </w:p>
    <w:p w14:paraId="19ED9BA4" w14:textId="77777777" w:rsidR="00F509AB" w:rsidRDefault="00E53CF9" w:rsidP="00F509AB">
      <w:pPr>
        <w:pStyle w:val="ListParagraph"/>
        <w:numPr>
          <w:ilvl w:val="0"/>
          <w:numId w:val="1"/>
        </w:numPr>
        <w:spacing w:line="276" w:lineRule="auto"/>
        <w:ind w:left="360"/>
      </w:pPr>
      <w:r>
        <w:rPr>
          <w:rFonts w:hint="eastAsia"/>
        </w:rPr>
        <w:t>結帳</w:t>
      </w:r>
      <w:r>
        <w:rPr>
          <w:rFonts w:hint="eastAsia"/>
        </w:rPr>
        <w:t xml:space="preserve"> </w:t>
      </w:r>
      <w:r>
        <w:t>C</w:t>
      </w:r>
      <w:r w:rsidR="00C3088D">
        <w:t>HECKOUT</w:t>
      </w:r>
    </w:p>
    <w:p w14:paraId="4B789095" w14:textId="6D808ECD" w:rsidR="00F509AB" w:rsidRDefault="00CE5BB7" w:rsidP="00F509AB">
      <w:pPr>
        <w:pStyle w:val="ListParagraph"/>
        <w:numPr>
          <w:ilvl w:val="0"/>
          <w:numId w:val="8"/>
        </w:numPr>
        <w:spacing w:line="276" w:lineRule="auto"/>
      </w:pPr>
      <w:r>
        <w:rPr>
          <w:rFonts w:hint="eastAsia"/>
        </w:rPr>
        <w:t>檢查</w:t>
      </w:r>
      <w:r w:rsidR="00D566DB">
        <w:rPr>
          <w:rFonts w:hint="eastAsia"/>
        </w:rPr>
        <w:t>收禮人資料（性別及年齡）及</w:t>
      </w:r>
      <w:r w:rsidR="00FE40B7">
        <w:rPr>
          <w:rFonts w:hint="eastAsia"/>
        </w:rPr>
        <w:t>禮物</w:t>
      </w:r>
      <w:r>
        <w:rPr>
          <w:rFonts w:hint="eastAsia"/>
        </w:rPr>
        <w:t>數量</w:t>
      </w:r>
      <w:r w:rsidR="00D566DB">
        <w:rPr>
          <w:rFonts w:hint="eastAsia"/>
        </w:rPr>
        <w:t>。</w:t>
      </w:r>
    </w:p>
    <w:p w14:paraId="6B4F9232" w14:textId="2E4BE1A3" w:rsidR="00CE5BB7" w:rsidRDefault="00CE5BB7" w:rsidP="00F509AB">
      <w:pPr>
        <w:pStyle w:val="ListParagraph"/>
        <w:numPr>
          <w:ilvl w:val="0"/>
          <w:numId w:val="8"/>
        </w:numPr>
        <w:spacing w:line="276" w:lineRule="auto"/>
      </w:pPr>
      <w:r>
        <w:rPr>
          <w:rFonts w:hint="eastAsia"/>
        </w:rPr>
        <w:t>可加購「</w:t>
      </w:r>
      <w:r w:rsidRPr="00CE5BB7">
        <w:rPr>
          <w:rFonts w:hint="eastAsia"/>
        </w:rPr>
        <w:t>最偉大的旅程門徒訓練計劃</w:t>
      </w:r>
      <w:r>
        <w:rPr>
          <w:rFonts w:hint="eastAsia"/>
        </w:rPr>
        <w:t>」</w:t>
      </w:r>
      <w:r w:rsidRPr="00CE5BB7">
        <w:t xml:space="preserve">The Greatest Journey, </w:t>
      </w:r>
      <w:r w:rsidR="000C05B7">
        <w:t>the Samaritan’s Purse discipleship program</w:t>
      </w:r>
      <w:r>
        <w:rPr>
          <w:rFonts w:hint="eastAsia"/>
        </w:rPr>
        <w:t>（一份</w:t>
      </w:r>
      <w:r>
        <w:rPr>
          <w:rFonts w:hint="eastAsia"/>
        </w:rPr>
        <w:t xml:space="preserve"> </w:t>
      </w:r>
      <w:r>
        <w:t>$</w:t>
      </w:r>
      <w:r w:rsidR="00D566DB">
        <w:t>6</w:t>
      </w:r>
      <w:r>
        <w:rPr>
          <w:rFonts w:hint="eastAsia"/>
        </w:rPr>
        <w:t>）</w:t>
      </w:r>
      <w:r w:rsidR="00D566DB">
        <w:rPr>
          <w:rFonts w:hint="eastAsia"/>
        </w:rPr>
        <w:t>。</w:t>
      </w:r>
    </w:p>
    <w:p w14:paraId="3908F5FB" w14:textId="77777777" w:rsidR="002A60EB" w:rsidRDefault="002A60EB" w:rsidP="002A60EB">
      <w:pPr>
        <w:pStyle w:val="ListParagraph"/>
        <w:numPr>
          <w:ilvl w:val="0"/>
          <w:numId w:val="8"/>
        </w:numPr>
        <w:spacing w:line="276" w:lineRule="auto"/>
      </w:pPr>
      <w:r>
        <w:rPr>
          <w:rFonts w:hint="eastAsia"/>
        </w:rPr>
        <w:t>選擇是否要在網頁顯示名字或留言。</w:t>
      </w:r>
      <w:r>
        <w:rPr>
          <w:rFonts w:hint="eastAsia"/>
        </w:rPr>
        <w:t>S</w:t>
      </w:r>
      <w:r>
        <w:t xml:space="preserve">how first name or message on the goal page. </w:t>
      </w:r>
    </w:p>
    <w:p w14:paraId="66A881D8" w14:textId="77777777" w:rsidR="00CE5BB7" w:rsidRDefault="00CE5BB7" w:rsidP="00F509AB">
      <w:pPr>
        <w:pStyle w:val="ListParagraph"/>
        <w:numPr>
          <w:ilvl w:val="0"/>
          <w:numId w:val="8"/>
        </w:numPr>
        <w:spacing w:line="276" w:lineRule="auto"/>
      </w:pPr>
      <w:bookmarkStart w:id="0" w:name="_GoBack"/>
      <w:bookmarkEnd w:id="0"/>
      <w:r>
        <w:rPr>
          <w:rFonts w:hint="eastAsia"/>
        </w:rPr>
        <w:t>若你想要送一樣的禮盒給其他小朋友，可在此頁直接調整數量。或再訂製一份不同的禮物</w:t>
      </w:r>
      <w:r>
        <w:rPr>
          <w:rFonts w:hint="eastAsia"/>
        </w:rPr>
        <w:t xml:space="preserve"> </w:t>
      </w:r>
      <w:r>
        <w:t>BUILD ANOTHER</w:t>
      </w:r>
      <w:r>
        <w:rPr>
          <w:rFonts w:hint="eastAsia"/>
        </w:rPr>
        <w:t>。</w:t>
      </w:r>
    </w:p>
    <w:p w14:paraId="698A3B12" w14:textId="6A1BD92D" w:rsidR="00D566DB" w:rsidRDefault="00B624CF" w:rsidP="00D566DB">
      <w:pPr>
        <w:pStyle w:val="ListParagraph"/>
        <w:numPr>
          <w:ilvl w:val="0"/>
          <w:numId w:val="8"/>
        </w:numPr>
        <w:spacing w:line="276" w:lineRule="auto"/>
      </w:pPr>
      <w:r>
        <w:rPr>
          <w:rFonts w:hint="eastAsia"/>
        </w:rPr>
        <w:t>點擊</w:t>
      </w:r>
      <w:r>
        <w:t xml:space="preserve"> CHECKOUT</w:t>
      </w:r>
      <w:r w:rsidR="00D566DB">
        <w:rPr>
          <w:rFonts w:hint="eastAsia"/>
        </w:rPr>
        <w:t>進行結帳，檢查金額（可調整金額，建議每份禮物</w:t>
      </w:r>
      <w:r w:rsidR="00D566DB">
        <w:rPr>
          <w:rFonts w:hint="eastAsia"/>
        </w:rPr>
        <w:t xml:space="preserve"> </w:t>
      </w:r>
      <w:r w:rsidR="00D566DB">
        <w:t>$25</w:t>
      </w:r>
      <w:r w:rsidR="00D566DB">
        <w:rPr>
          <w:rFonts w:hint="eastAsia"/>
        </w:rPr>
        <w:t>）</w:t>
      </w:r>
      <w:r>
        <w:rPr>
          <w:rFonts w:hint="eastAsia"/>
        </w:rPr>
        <w:t>。</w:t>
      </w:r>
    </w:p>
    <w:p w14:paraId="77090830" w14:textId="77777777" w:rsidR="00B624CF" w:rsidRDefault="00B624CF" w:rsidP="00F509AB">
      <w:pPr>
        <w:pStyle w:val="ListParagraph"/>
        <w:numPr>
          <w:ilvl w:val="0"/>
          <w:numId w:val="8"/>
        </w:numPr>
        <w:spacing w:line="276" w:lineRule="auto"/>
      </w:pPr>
      <w:r>
        <w:rPr>
          <w:rFonts w:hint="eastAsia"/>
        </w:rPr>
        <w:t>選擇付款方式</w:t>
      </w:r>
      <w:r w:rsidR="00942020">
        <w:rPr>
          <w:rFonts w:hint="eastAsia"/>
        </w:rPr>
        <w:t>S</w:t>
      </w:r>
      <w:r w:rsidR="00942020">
        <w:t>ELECT YOUR PAYMENT METHOD</w:t>
      </w:r>
      <w:r>
        <w:rPr>
          <w:rFonts w:hint="eastAsia"/>
        </w:rPr>
        <w:t>：</w:t>
      </w:r>
    </w:p>
    <w:p w14:paraId="308C13CC" w14:textId="295EBE9B" w:rsidR="00B624CF" w:rsidRDefault="00B624CF" w:rsidP="00B624CF">
      <w:pPr>
        <w:pStyle w:val="ListParagraph"/>
        <w:numPr>
          <w:ilvl w:val="1"/>
          <w:numId w:val="8"/>
        </w:numPr>
        <w:spacing w:line="276" w:lineRule="auto"/>
      </w:pPr>
      <w:r>
        <w:rPr>
          <w:rFonts w:hint="eastAsia"/>
        </w:rPr>
        <w:t>信用卡</w:t>
      </w:r>
      <w:r>
        <w:rPr>
          <w:rFonts w:hint="eastAsia"/>
        </w:rPr>
        <w:t>/</w:t>
      </w:r>
      <w:r w:rsidR="00F25906">
        <w:rPr>
          <w:rFonts w:hint="eastAsia"/>
        </w:rPr>
        <w:t>簽帳金融卡</w:t>
      </w:r>
      <w:r w:rsidR="00942020">
        <w:t>Credit / Debit Card</w:t>
      </w:r>
      <w:r>
        <w:rPr>
          <w:rFonts w:hint="eastAsia"/>
        </w:rPr>
        <w:t>：輸入卡號、有效期限、驗證號</w:t>
      </w:r>
      <w:r>
        <w:rPr>
          <w:rFonts w:hint="eastAsia"/>
        </w:rPr>
        <w:t xml:space="preserve"> </w:t>
      </w:r>
      <w:r>
        <w:t>CVV</w:t>
      </w:r>
      <w:r w:rsidR="00942020">
        <w:rPr>
          <w:rFonts w:hint="eastAsia"/>
        </w:rPr>
        <w:t>、持</w:t>
      </w:r>
      <w:r w:rsidR="00C6532F">
        <w:rPr>
          <w:rFonts w:hint="eastAsia"/>
        </w:rPr>
        <w:t>卡人</w:t>
      </w:r>
      <w:r>
        <w:rPr>
          <w:rFonts w:hint="eastAsia"/>
        </w:rPr>
        <w:t>姓名、地址、電話、電子郵件等資料。</w:t>
      </w:r>
    </w:p>
    <w:p w14:paraId="08E0446A" w14:textId="77777777" w:rsidR="00F25906" w:rsidRDefault="00B624CF" w:rsidP="00B022FF">
      <w:pPr>
        <w:pStyle w:val="ListParagraph"/>
        <w:numPr>
          <w:ilvl w:val="1"/>
          <w:numId w:val="8"/>
        </w:numPr>
        <w:spacing w:line="276" w:lineRule="auto"/>
      </w:pPr>
      <w:r>
        <w:rPr>
          <w:rFonts w:hint="eastAsia"/>
        </w:rPr>
        <w:t>支票</w:t>
      </w:r>
      <w:r w:rsidR="00942020">
        <w:rPr>
          <w:rFonts w:hint="eastAsia"/>
        </w:rPr>
        <w:t xml:space="preserve"> </w:t>
      </w:r>
      <w:r w:rsidR="00942020">
        <w:t>E-check</w:t>
      </w:r>
      <w:r>
        <w:rPr>
          <w:rFonts w:hint="eastAsia"/>
        </w:rPr>
        <w:t>：輸入銀行帳號</w:t>
      </w:r>
      <w:r w:rsidR="00F25906">
        <w:t xml:space="preserve"> (Account Number)</w:t>
      </w:r>
      <w:r>
        <w:rPr>
          <w:rFonts w:hint="eastAsia"/>
        </w:rPr>
        <w:t>、</w:t>
      </w:r>
      <w:r w:rsidR="00942020">
        <w:rPr>
          <w:rFonts w:hint="eastAsia"/>
        </w:rPr>
        <w:t>銀行</w:t>
      </w:r>
      <w:r w:rsidR="00F25906">
        <w:rPr>
          <w:rFonts w:hint="eastAsia"/>
        </w:rPr>
        <w:t>路由號碼</w:t>
      </w:r>
      <w:r w:rsidR="00942020">
        <w:rPr>
          <w:rFonts w:hint="eastAsia"/>
        </w:rPr>
        <w:t xml:space="preserve"> </w:t>
      </w:r>
      <w:r w:rsidR="00942020">
        <w:t>(Routing Number)</w:t>
      </w:r>
      <w:r w:rsidR="00942020">
        <w:rPr>
          <w:rFonts w:hint="eastAsia"/>
        </w:rPr>
        <w:t>、付款人姓名、地址、電話、電子郵件等。</w:t>
      </w:r>
    </w:p>
    <w:p w14:paraId="1EAD5F0A" w14:textId="77777777" w:rsidR="00B624CF" w:rsidRDefault="00B624CF" w:rsidP="00C6532F">
      <w:pPr>
        <w:pStyle w:val="ListParagraph"/>
        <w:numPr>
          <w:ilvl w:val="1"/>
          <w:numId w:val="8"/>
        </w:numPr>
        <w:spacing w:line="276" w:lineRule="auto"/>
      </w:pPr>
      <w:r>
        <w:t>PayPal</w:t>
      </w:r>
    </w:p>
    <w:p w14:paraId="7C23D5E0" w14:textId="77777777" w:rsidR="00F509AB" w:rsidRDefault="00F509AB" w:rsidP="00F509AB">
      <w:pPr>
        <w:spacing w:line="276" w:lineRule="auto"/>
      </w:pPr>
    </w:p>
    <w:p w14:paraId="05D0EB03" w14:textId="5CCE0081" w:rsidR="00C6532F" w:rsidRDefault="00F509AB" w:rsidP="00F509AB">
      <w:pPr>
        <w:pStyle w:val="ListParagraph"/>
        <w:numPr>
          <w:ilvl w:val="0"/>
          <w:numId w:val="1"/>
        </w:numPr>
        <w:spacing w:line="276" w:lineRule="auto"/>
        <w:ind w:left="360"/>
      </w:pPr>
      <w:r>
        <w:rPr>
          <w:rFonts w:hint="eastAsia"/>
        </w:rPr>
        <w:t>完成</w:t>
      </w:r>
      <w:r w:rsidR="00C6532F">
        <w:t xml:space="preserve"> Confirm Gift</w:t>
      </w:r>
      <w:r>
        <w:rPr>
          <w:rFonts w:hint="eastAsia"/>
        </w:rPr>
        <w:t>！</w:t>
      </w:r>
      <w:r w:rsidR="00A65DC2">
        <w:rPr>
          <w:rFonts w:hint="eastAsia"/>
        </w:rPr>
        <w:t>交易</w:t>
      </w:r>
      <w:r w:rsidR="00C6532F">
        <w:rPr>
          <w:rFonts w:hint="eastAsia"/>
        </w:rPr>
        <w:t>號碼會顯示在螢幕上，收據會寄至你提供的郵件信箱。</w:t>
      </w:r>
    </w:p>
    <w:p w14:paraId="3AD496A6" w14:textId="77777777" w:rsidR="00C6532F" w:rsidRDefault="00C6532F" w:rsidP="00C6532F">
      <w:pPr>
        <w:spacing w:line="276" w:lineRule="auto"/>
      </w:pPr>
    </w:p>
    <w:p w14:paraId="08A43FDD" w14:textId="77777777" w:rsidR="00F509AB" w:rsidRPr="00C6532F" w:rsidRDefault="00F509AB" w:rsidP="00C6532F">
      <w:pPr>
        <w:pStyle w:val="ListParagraph"/>
        <w:spacing w:line="276" w:lineRule="auto"/>
        <w:ind w:left="0"/>
        <w:rPr>
          <w:color w:val="4472C4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532F">
        <w:rPr>
          <w:rFonts w:hint="eastAsia"/>
          <w:color w:val="4472C4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謝謝你的參與。主耶穌基督的永恆福音，將會藉著你的聖誕鞋盒禮物，傳揚到世界某個角落的小女孩</w:t>
      </w:r>
      <w:r w:rsidRPr="00C6532F">
        <w:rPr>
          <w:rFonts w:hint="eastAsia"/>
          <w:color w:val="4472C4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C6532F">
        <w:rPr>
          <w:rFonts w:hint="eastAsia"/>
          <w:color w:val="4472C4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小男孩心中！</w:t>
      </w:r>
    </w:p>
    <w:p w14:paraId="2032C7CC" w14:textId="77777777" w:rsidR="00BA71CB" w:rsidRDefault="00BA71CB" w:rsidP="00C3088D">
      <w:pPr>
        <w:spacing w:line="276" w:lineRule="auto"/>
      </w:pPr>
    </w:p>
    <w:sectPr w:rsidR="00BA71CB" w:rsidSect="00D80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837CF"/>
    <w:multiLevelType w:val="hybridMultilevel"/>
    <w:tmpl w:val="7974D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D6012"/>
    <w:multiLevelType w:val="hybridMultilevel"/>
    <w:tmpl w:val="54EA13C4"/>
    <w:lvl w:ilvl="0" w:tplc="9482A3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1007C6"/>
    <w:multiLevelType w:val="hybridMultilevel"/>
    <w:tmpl w:val="BE10DF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9474B"/>
    <w:multiLevelType w:val="hybridMultilevel"/>
    <w:tmpl w:val="AA26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F38B6"/>
    <w:multiLevelType w:val="hybridMultilevel"/>
    <w:tmpl w:val="93E08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D40B5"/>
    <w:multiLevelType w:val="hybridMultilevel"/>
    <w:tmpl w:val="87F41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F6AF0"/>
    <w:multiLevelType w:val="hybridMultilevel"/>
    <w:tmpl w:val="89ECB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13017"/>
    <w:multiLevelType w:val="hybridMultilevel"/>
    <w:tmpl w:val="47DE9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52A41"/>
    <w:multiLevelType w:val="hybridMultilevel"/>
    <w:tmpl w:val="59A6B5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564421"/>
    <w:multiLevelType w:val="hybridMultilevel"/>
    <w:tmpl w:val="CBE6C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CB"/>
    <w:rsid w:val="0000504A"/>
    <w:rsid w:val="0007334D"/>
    <w:rsid w:val="000A7DA7"/>
    <w:rsid w:val="000C05B7"/>
    <w:rsid w:val="000C6B6D"/>
    <w:rsid w:val="0022049E"/>
    <w:rsid w:val="00285B2E"/>
    <w:rsid w:val="002A60EB"/>
    <w:rsid w:val="00327DBE"/>
    <w:rsid w:val="00336643"/>
    <w:rsid w:val="003518A6"/>
    <w:rsid w:val="00387B1A"/>
    <w:rsid w:val="003F1F09"/>
    <w:rsid w:val="003F6F86"/>
    <w:rsid w:val="004F7E16"/>
    <w:rsid w:val="005240C8"/>
    <w:rsid w:val="005D24BB"/>
    <w:rsid w:val="005F43D7"/>
    <w:rsid w:val="006A2107"/>
    <w:rsid w:val="00700C0B"/>
    <w:rsid w:val="007416BC"/>
    <w:rsid w:val="00746386"/>
    <w:rsid w:val="00753AB4"/>
    <w:rsid w:val="00771F2B"/>
    <w:rsid w:val="0077230F"/>
    <w:rsid w:val="00792CFA"/>
    <w:rsid w:val="007E268A"/>
    <w:rsid w:val="00802C0B"/>
    <w:rsid w:val="00833467"/>
    <w:rsid w:val="008414B8"/>
    <w:rsid w:val="0088389D"/>
    <w:rsid w:val="00942020"/>
    <w:rsid w:val="009D02AC"/>
    <w:rsid w:val="00A03430"/>
    <w:rsid w:val="00A40266"/>
    <w:rsid w:val="00A65DC2"/>
    <w:rsid w:val="00AD7E12"/>
    <w:rsid w:val="00B022FF"/>
    <w:rsid w:val="00B05287"/>
    <w:rsid w:val="00B624CF"/>
    <w:rsid w:val="00BA71CB"/>
    <w:rsid w:val="00BB4704"/>
    <w:rsid w:val="00C3088D"/>
    <w:rsid w:val="00C55AF6"/>
    <w:rsid w:val="00C6532F"/>
    <w:rsid w:val="00CE52DE"/>
    <w:rsid w:val="00CE5BB7"/>
    <w:rsid w:val="00D00B6C"/>
    <w:rsid w:val="00D148C2"/>
    <w:rsid w:val="00D566DB"/>
    <w:rsid w:val="00D809C9"/>
    <w:rsid w:val="00E11D72"/>
    <w:rsid w:val="00E53CF9"/>
    <w:rsid w:val="00E62370"/>
    <w:rsid w:val="00ED067F"/>
    <w:rsid w:val="00ED763A"/>
    <w:rsid w:val="00F25906"/>
    <w:rsid w:val="00F334FE"/>
    <w:rsid w:val="00F509AB"/>
    <w:rsid w:val="00FE40B7"/>
    <w:rsid w:val="00FE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952E"/>
  <w15:chartTrackingRefBased/>
  <w15:docId w15:val="{6384B7E0-6209-C149-BD6B-20538A66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1D7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11D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0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0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5B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ild-a-shoebox.samaritanspurse.org/view/d8018e2a-0c84-40e1-95e6-983a08d30d3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2022-09-24T20:40:00Z</dcterms:created>
  <dcterms:modified xsi:type="dcterms:W3CDTF">2022-10-15T23:50:00Z</dcterms:modified>
</cp:coreProperties>
</file>